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9D" w:rsidRPr="00E16D9D" w:rsidRDefault="00E16D9D" w:rsidP="00E1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9D">
        <w:rPr>
          <w:rFonts w:ascii="Times New Roman" w:hAnsi="Times New Roman" w:cs="Times New Roman"/>
          <w:b/>
          <w:sz w:val="28"/>
          <w:szCs w:val="28"/>
        </w:rPr>
        <w:t>День России на Балтике</w:t>
      </w:r>
    </w:p>
    <w:p w:rsidR="00E16D9D" w:rsidRPr="00E16D9D" w:rsidRDefault="00E16D9D" w:rsidP="00E16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D9D" w:rsidRPr="00E16D9D" w:rsidRDefault="00E16D9D" w:rsidP="00E1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9D">
        <w:rPr>
          <w:rFonts w:ascii="Times New Roman" w:hAnsi="Times New Roman" w:cs="Times New Roman"/>
          <w:sz w:val="24"/>
          <w:szCs w:val="24"/>
        </w:rPr>
        <w:t xml:space="preserve">Внимание: в день НАЧАЛА ТУРА турист должен получить на рецепции отеля информационное письмо, в котором указано место и время сбора на экскурсии. </w:t>
      </w:r>
    </w:p>
    <w:p w:rsidR="00E16D9D" w:rsidRPr="00E16D9D" w:rsidRDefault="00E16D9D" w:rsidP="00E16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9D">
        <w:rPr>
          <w:rFonts w:ascii="Times New Roman" w:hAnsi="Times New Roman" w:cs="Times New Roman"/>
          <w:b/>
          <w:sz w:val="24"/>
          <w:szCs w:val="24"/>
        </w:rPr>
        <w:t>1 день</w:t>
      </w:r>
    </w:p>
    <w:p w:rsidR="00E16D9D" w:rsidRPr="00E16D9D" w:rsidRDefault="00E16D9D" w:rsidP="00E1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9D">
        <w:rPr>
          <w:rFonts w:ascii="Times New Roman" w:hAnsi="Times New Roman" w:cs="Times New Roman"/>
          <w:sz w:val="24"/>
          <w:szCs w:val="24"/>
        </w:rPr>
        <w:t xml:space="preserve">Прибытие в аэропорт или </w:t>
      </w:r>
      <w:proofErr w:type="gramStart"/>
      <w:r w:rsidRPr="00E16D9D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16D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6D9D">
        <w:rPr>
          <w:rFonts w:ascii="Times New Roman" w:hAnsi="Times New Roman" w:cs="Times New Roman"/>
          <w:sz w:val="24"/>
          <w:szCs w:val="24"/>
        </w:rPr>
        <w:t xml:space="preserve"> вокзал Калининграда. </w:t>
      </w:r>
      <w:proofErr w:type="spellStart"/>
      <w:r w:rsidRPr="00E16D9D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E16D9D">
        <w:rPr>
          <w:rFonts w:ascii="Times New Roman" w:hAnsi="Times New Roman" w:cs="Times New Roman"/>
          <w:sz w:val="24"/>
          <w:szCs w:val="24"/>
        </w:rPr>
        <w:t xml:space="preserve"> до гостиницы по желанию за доп.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9D">
        <w:rPr>
          <w:rFonts w:ascii="Times New Roman" w:hAnsi="Times New Roman" w:cs="Times New Roman"/>
          <w:sz w:val="24"/>
          <w:szCs w:val="24"/>
        </w:rPr>
        <w:t>плату.</w:t>
      </w:r>
    </w:p>
    <w:p w:rsidR="00E16D9D" w:rsidRPr="00E16D9D" w:rsidRDefault="00E16D9D" w:rsidP="00E1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9D">
        <w:rPr>
          <w:rFonts w:ascii="Times New Roman" w:hAnsi="Times New Roman" w:cs="Times New Roman"/>
          <w:sz w:val="24"/>
          <w:szCs w:val="24"/>
        </w:rPr>
        <w:t>Заселение в гостиницу с 14:00.</w:t>
      </w:r>
    </w:p>
    <w:p w:rsidR="00E16D9D" w:rsidRPr="00E16D9D" w:rsidRDefault="00E16D9D" w:rsidP="00E1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9D">
        <w:rPr>
          <w:rFonts w:ascii="Times New Roman" w:hAnsi="Times New Roman" w:cs="Times New Roman"/>
          <w:sz w:val="24"/>
          <w:szCs w:val="24"/>
        </w:rPr>
        <w:t>15:30 Встреча с экскурсоводом. Экскурсия по Калининграду, 5 ч</w:t>
      </w:r>
    </w:p>
    <w:p w:rsidR="00E16D9D" w:rsidRPr="00E16D9D" w:rsidRDefault="00E16D9D" w:rsidP="00E1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9D">
        <w:rPr>
          <w:rFonts w:ascii="Times New Roman" w:hAnsi="Times New Roman" w:cs="Times New Roman"/>
          <w:sz w:val="24"/>
          <w:szCs w:val="24"/>
        </w:rPr>
        <w:t xml:space="preserve">Экскурсия по Калининграду с прогулкой на комфортабельном катере по реке </w:t>
      </w:r>
      <w:proofErr w:type="spellStart"/>
      <w:r w:rsidRPr="00E16D9D">
        <w:rPr>
          <w:rFonts w:ascii="Times New Roman" w:hAnsi="Times New Roman" w:cs="Times New Roman"/>
          <w:sz w:val="24"/>
          <w:szCs w:val="24"/>
        </w:rPr>
        <w:t>Преголя</w:t>
      </w:r>
      <w:proofErr w:type="spellEnd"/>
      <w:r w:rsidRPr="00E16D9D">
        <w:rPr>
          <w:rFonts w:ascii="Times New Roman" w:hAnsi="Times New Roman" w:cs="Times New Roman"/>
          <w:sz w:val="24"/>
          <w:szCs w:val="24"/>
        </w:rPr>
        <w:t xml:space="preserve"> вокруг Кафедрального собора, фото-паузой у Королевских ворот, прогулкой по Площади Победы.</w:t>
      </w:r>
    </w:p>
    <w:p w:rsidR="00E16D9D" w:rsidRPr="00E16D9D" w:rsidRDefault="00E16D9D" w:rsidP="00E1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9D">
        <w:rPr>
          <w:rFonts w:ascii="Times New Roman" w:hAnsi="Times New Roman" w:cs="Times New Roman"/>
          <w:sz w:val="24"/>
          <w:szCs w:val="24"/>
        </w:rPr>
        <w:t xml:space="preserve">Конно-рыцарское шоу в замке </w:t>
      </w:r>
      <w:proofErr w:type="spellStart"/>
      <w:r w:rsidRPr="00E16D9D">
        <w:rPr>
          <w:rFonts w:ascii="Times New Roman" w:hAnsi="Times New Roman" w:cs="Times New Roman"/>
          <w:sz w:val="24"/>
          <w:szCs w:val="24"/>
        </w:rPr>
        <w:t>Нессельбек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6D9D">
        <w:rPr>
          <w:rFonts w:ascii="Times New Roman" w:hAnsi="Times New Roman" w:cs="Times New Roman"/>
          <w:sz w:val="24"/>
          <w:szCs w:val="24"/>
        </w:rPr>
        <w:t>Пеший рыцарский бой, конно-рыцарское шоу на замковом манеже, выбор прекрасной дамы. Вкуснейшая рыцарская трапеза в пивоварне. Оформление залов выполнено в средневековом стиле. Вы будете очарованы атмосферой той эпохи: уютный «живой» огонь камина, массивные деревянные столы, старинные светильники на потолках с росписью. За доп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6D9D">
        <w:rPr>
          <w:rFonts w:ascii="Times New Roman" w:hAnsi="Times New Roman" w:cs="Times New Roman"/>
          <w:sz w:val="24"/>
          <w:szCs w:val="24"/>
        </w:rPr>
        <w:t>плату фотографирование в рыцарских доспехах, стрельба из лука и метание топоров. Посещение музея Тевтонского ордена.</w:t>
      </w:r>
    </w:p>
    <w:p w:rsidR="00E16D9D" w:rsidRPr="00E16D9D" w:rsidRDefault="00E16D9D" w:rsidP="00E16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D9D">
        <w:rPr>
          <w:rFonts w:ascii="Times New Roman" w:hAnsi="Times New Roman" w:cs="Times New Roman"/>
          <w:b/>
          <w:sz w:val="24"/>
          <w:szCs w:val="24"/>
        </w:rPr>
        <w:t>2 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6D9D">
        <w:rPr>
          <w:rFonts w:ascii="Times New Roman" w:hAnsi="Times New Roman" w:cs="Times New Roman"/>
          <w:sz w:val="24"/>
          <w:szCs w:val="24"/>
        </w:rPr>
        <w:t>Маршрут: 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9D">
        <w:rPr>
          <w:rFonts w:ascii="Times New Roman" w:hAnsi="Times New Roman" w:cs="Times New Roman"/>
          <w:sz w:val="24"/>
          <w:szCs w:val="24"/>
        </w:rPr>
        <w:t>Лесное-пос</w:t>
      </w:r>
      <w:proofErr w:type="gramStart"/>
      <w:r w:rsidRPr="00E16D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6D9D">
        <w:rPr>
          <w:rFonts w:ascii="Times New Roman" w:hAnsi="Times New Roman" w:cs="Times New Roman"/>
          <w:sz w:val="24"/>
          <w:szCs w:val="24"/>
        </w:rPr>
        <w:t>ыбачий</w:t>
      </w:r>
      <w:proofErr w:type="spellEnd"/>
      <w:r w:rsidRPr="00E16D9D">
        <w:rPr>
          <w:rFonts w:ascii="Times New Roman" w:hAnsi="Times New Roman" w:cs="Times New Roman"/>
          <w:sz w:val="24"/>
          <w:szCs w:val="24"/>
        </w:rPr>
        <w:t>- Дюна Эфа.</w:t>
      </w:r>
    </w:p>
    <w:p w:rsidR="00E16D9D" w:rsidRPr="00E16D9D" w:rsidRDefault="00E16D9D" w:rsidP="00E1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9D">
        <w:rPr>
          <w:rFonts w:ascii="Times New Roman" w:hAnsi="Times New Roman" w:cs="Times New Roman"/>
          <w:sz w:val="24"/>
          <w:szCs w:val="24"/>
        </w:rPr>
        <w:t>Завтрак.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9D">
        <w:rPr>
          <w:rFonts w:ascii="Times New Roman" w:hAnsi="Times New Roman" w:cs="Times New Roman"/>
          <w:sz w:val="24"/>
          <w:szCs w:val="24"/>
        </w:rPr>
        <w:t>Экскурсия в НП Куршская коса, 8 ч</w:t>
      </w:r>
    </w:p>
    <w:p w:rsidR="00E16D9D" w:rsidRPr="00E16D9D" w:rsidRDefault="00E16D9D" w:rsidP="00E1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9D">
        <w:rPr>
          <w:rFonts w:ascii="Times New Roman" w:hAnsi="Times New Roman" w:cs="Times New Roman"/>
          <w:sz w:val="24"/>
          <w:szCs w:val="24"/>
        </w:rPr>
        <w:t>Куршская коса,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 Вы прикоснетесь к загадке Танцующего леса, стволы деревьев здесь изгибаются самым причудливым образом. Посетите смотровую площадку на дюне Эфа, откуда открывается всё многообразие ландшафтов косы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9D">
        <w:rPr>
          <w:rFonts w:ascii="Times New Roman" w:hAnsi="Times New Roman" w:cs="Times New Roman"/>
          <w:sz w:val="24"/>
          <w:szCs w:val="24"/>
        </w:rPr>
        <w:t>море,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9D">
        <w:rPr>
          <w:rFonts w:ascii="Times New Roman" w:hAnsi="Times New Roman" w:cs="Times New Roman"/>
          <w:sz w:val="24"/>
          <w:szCs w:val="24"/>
        </w:rPr>
        <w:t>залив,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9D">
        <w:rPr>
          <w:rFonts w:ascii="Times New Roman" w:hAnsi="Times New Roman" w:cs="Times New Roman"/>
          <w:sz w:val="24"/>
          <w:szCs w:val="24"/>
        </w:rPr>
        <w:t xml:space="preserve">сосновые леса, песчаная пустыня. В программе тура предусмотрено посещение </w:t>
      </w:r>
      <w:proofErr w:type="gramStart"/>
      <w:r w:rsidRPr="00E16D9D">
        <w:rPr>
          <w:rFonts w:ascii="Times New Roman" w:hAnsi="Times New Roman" w:cs="Times New Roman"/>
          <w:sz w:val="24"/>
          <w:szCs w:val="24"/>
        </w:rPr>
        <w:t>Станции кольцевания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9D">
        <w:rPr>
          <w:rFonts w:ascii="Times New Roman" w:hAnsi="Times New Roman" w:cs="Times New Roman"/>
          <w:sz w:val="24"/>
          <w:szCs w:val="24"/>
        </w:rPr>
        <w:t>птиц Зоологического института РАН</w:t>
      </w:r>
      <w:proofErr w:type="gramEnd"/>
      <w:r w:rsidRPr="00E16D9D">
        <w:rPr>
          <w:rFonts w:ascii="Times New Roman" w:hAnsi="Times New Roman" w:cs="Times New Roman"/>
          <w:sz w:val="24"/>
          <w:szCs w:val="24"/>
        </w:rPr>
        <w:t>.</w:t>
      </w:r>
    </w:p>
    <w:p w:rsidR="00E16D9D" w:rsidRPr="00E16D9D" w:rsidRDefault="00E16D9D" w:rsidP="00E1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9D">
        <w:rPr>
          <w:rFonts w:ascii="Times New Roman" w:hAnsi="Times New Roman" w:cs="Times New Roman"/>
          <w:sz w:val="24"/>
          <w:szCs w:val="24"/>
        </w:rPr>
        <w:t>Рыбный обед во время экскурс</w:t>
      </w:r>
      <w:r>
        <w:rPr>
          <w:rFonts w:ascii="Times New Roman" w:hAnsi="Times New Roman" w:cs="Times New Roman"/>
          <w:sz w:val="24"/>
          <w:szCs w:val="24"/>
        </w:rPr>
        <w:t>ии по желанию за доп. плату (от 5</w:t>
      </w:r>
      <w:r w:rsidRPr="00E16D9D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E16D9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16D9D">
        <w:rPr>
          <w:rFonts w:ascii="Times New Roman" w:hAnsi="Times New Roman" w:cs="Times New Roman"/>
          <w:sz w:val="24"/>
          <w:szCs w:val="24"/>
        </w:rPr>
        <w:t>/чел).</w:t>
      </w:r>
    </w:p>
    <w:p w:rsidR="00E16D9D" w:rsidRPr="00E16D9D" w:rsidRDefault="00E16D9D" w:rsidP="00E1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9D">
        <w:rPr>
          <w:rFonts w:ascii="Times New Roman" w:hAnsi="Times New Roman" w:cs="Times New Roman"/>
          <w:sz w:val="24"/>
          <w:szCs w:val="24"/>
        </w:rPr>
        <w:t>У вас будет возможность приобрести копченую рыбу, которая еще вчера плавала в заливе, продается она тут в изобилии.</w:t>
      </w:r>
    </w:p>
    <w:p w:rsidR="00E16D9D" w:rsidRPr="00E16D9D" w:rsidRDefault="00E16D9D" w:rsidP="00E16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9D">
        <w:rPr>
          <w:rFonts w:ascii="Times New Roman" w:hAnsi="Times New Roman" w:cs="Times New Roman"/>
          <w:b/>
          <w:sz w:val="24"/>
          <w:szCs w:val="24"/>
        </w:rPr>
        <w:t>3 день</w:t>
      </w:r>
    </w:p>
    <w:p w:rsidR="00E16D9D" w:rsidRPr="00E16D9D" w:rsidRDefault="00E16D9D" w:rsidP="00E1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9D">
        <w:rPr>
          <w:rFonts w:ascii="Times New Roman" w:hAnsi="Times New Roman" w:cs="Times New Roman"/>
          <w:sz w:val="24"/>
          <w:szCs w:val="24"/>
        </w:rPr>
        <w:t>Завтрак. Освобождение номеров.</w:t>
      </w:r>
    </w:p>
    <w:p w:rsidR="00E16D9D" w:rsidRPr="00E16D9D" w:rsidRDefault="00E16D9D" w:rsidP="00E1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9D">
        <w:rPr>
          <w:rFonts w:ascii="Times New Roman" w:hAnsi="Times New Roman" w:cs="Times New Roman"/>
          <w:sz w:val="24"/>
          <w:szCs w:val="24"/>
        </w:rPr>
        <w:t>08:00-12:00 Пешеходная экскурсия по Светлогорску</w:t>
      </w:r>
    </w:p>
    <w:p w:rsidR="00E16D9D" w:rsidRPr="00E16D9D" w:rsidRDefault="00E16D9D" w:rsidP="00E1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9D">
        <w:rPr>
          <w:rFonts w:ascii="Times New Roman" w:hAnsi="Times New Roman" w:cs="Times New Roman"/>
          <w:sz w:val="24"/>
          <w:szCs w:val="24"/>
        </w:rPr>
        <w:t xml:space="preserve">В начале ХХ века </w:t>
      </w:r>
      <w:proofErr w:type="spellStart"/>
      <w:r w:rsidRPr="00E16D9D">
        <w:rPr>
          <w:rFonts w:ascii="Times New Roman" w:hAnsi="Times New Roman" w:cs="Times New Roman"/>
          <w:sz w:val="24"/>
          <w:szCs w:val="24"/>
        </w:rPr>
        <w:t>Раушен</w:t>
      </w:r>
      <w:proofErr w:type="spellEnd"/>
      <w:r w:rsidRPr="00E16D9D">
        <w:rPr>
          <w:rFonts w:ascii="Times New Roman" w:hAnsi="Times New Roman" w:cs="Times New Roman"/>
          <w:sz w:val="24"/>
          <w:szCs w:val="24"/>
        </w:rPr>
        <w:t xml:space="preserve"> был любимым местом отдыха </w:t>
      </w:r>
      <w:proofErr w:type="gramStart"/>
      <w:r w:rsidRPr="00E16D9D">
        <w:rPr>
          <w:rFonts w:ascii="Times New Roman" w:hAnsi="Times New Roman" w:cs="Times New Roman"/>
          <w:sz w:val="24"/>
          <w:szCs w:val="24"/>
        </w:rPr>
        <w:t>состоятельных</w:t>
      </w:r>
      <w:proofErr w:type="gramEnd"/>
      <w:r w:rsidRPr="00E1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D9D">
        <w:rPr>
          <w:rFonts w:ascii="Times New Roman" w:hAnsi="Times New Roman" w:cs="Times New Roman"/>
          <w:sz w:val="24"/>
          <w:szCs w:val="24"/>
        </w:rPr>
        <w:t>кёнигсбержцев</w:t>
      </w:r>
      <w:proofErr w:type="spellEnd"/>
      <w:r w:rsidRPr="00E16D9D">
        <w:rPr>
          <w:rFonts w:ascii="Times New Roman" w:hAnsi="Times New Roman" w:cs="Times New Roman"/>
          <w:sz w:val="24"/>
          <w:szCs w:val="24"/>
        </w:rPr>
        <w:t>. Сегодня Светлогорск называют «маленькой Швейцарией». Вы поддадитесь очарованию города, где прошлое и настоящее переплелись в единое целое.</w:t>
      </w:r>
    </w:p>
    <w:p w:rsidR="00E16D9D" w:rsidRPr="00E16D9D" w:rsidRDefault="00E16D9D" w:rsidP="00E1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9D">
        <w:rPr>
          <w:rFonts w:ascii="Times New Roman" w:hAnsi="Times New Roman" w:cs="Times New Roman"/>
          <w:sz w:val="24"/>
          <w:szCs w:val="24"/>
        </w:rPr>
        <w:t xml:space="preserve">Светлогорск — сказочный город, где домики кажутся </w:t>
      </w:r>
      <w:proofErr w:type="gramStart"/>
      <w:r w:rsidRPr="00E16D9D">
        <w:rPr>
          <w:rFonts w:ascii="Times New Roman" w:hAnsi="Times New Roman" w:cs="Times New Roman"/>
          <w:sz w:val="24"/>
          <w:szCs w:val="24"/>
        </w:rPr>
        <w:t>игрушечными</w:t>
      </w:r>
      <w:proofErr w:type="gramEnd"/>
      <w:r w:rsidRPr="00E16D9D">
        <w:rPr>
          <w:rFonts w:ascii="Times New Roman" w:hAnsi="Times New Roman" w:cs="Times New Roman"/>
          <w:sz w:val="24"/>
          <w:szCs w:val="24"/>
        </w:rPr>
        <w:t>, воздух волшебным, а все небольшие улочки веселыми и нарядными. Свободное время на ужин или покупку сувениров.</w:t>
      </w:r>
    </w:p>
    <w:p w:rsidR="009D0653" w:rsidRPr="00E16D9D" w:rsidRDefault="00E16D9D" w:rsidP="00E1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D9D">
        <w:rPr>
          <w:rFonts w:ascii="Times New Roman" w:hAnsi="Times New Roman" w:cs="Times New Roman"/>
          <w:sz w:val="24"/>
          <w:szCs w:val="24"/>
        </w:rPr>
        <w:t xml:space="preserve">Окончание экскурсии в Калининграде </w:t>
      </w:r>
      <w:proofErr w:type="gramStart"/>
      <w:r w:rsidRPr="00E16D9D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16D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6D9D">
        <w:rPr>
          <w:rFonts w:ascii="Times New Roman" w:hAnsi="Times New Roman" w:cs="Times New Roman"/>
          <w:sz w:val="24"/>
          <w:szCs w:val="24"/>
        </w:rPr>
        <w:t xml:space="preserve"> вокзале. За доп.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9D">
        <w:rPr>
          <w:rFonts w:ascii="Times New Roman" w:hAnsi="Times New Roman" w:cs="Times New Roman"/>
          <w:sz w:val="24"/>
          <w:szCs w:val="24"/>
        </w:rPr>
        <w:t xml:space="preserve">плату </w:t>
      </w:r>
      <w:proofErr w:type="spellStart"/>
      <w:r w:rsidRPr="00E16D9D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E16D9D">
        <w:rPr>
          <w:rFonts w:ascii="Times New Roman" w:hAnsi="Times New Roman" w:cs="Times New Roman"/>
          <w:sz w:val="24"/>
          <w:szCs w:val="24"/>
        </w:rPr>
        <w:t xml:space="preserve"> в аэропорт.</w:t>
      </w:r>
    </w:p>
    <w:sectPr w:rsidR="009D0653" w:rsidRPr="00E16D9D" w:rsidSect="009D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D9D"/>
    <w:rsid w:val="009D0653"/>
    <w:rsid w:val="00E1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2015-05-20T05:38:00Z</dcterms:created>
  <dcterms:modified xsi:type="dcterms:W3CDTF">2015-05-20T05:44:00Z</dcterms:modified>
</cp:coreProperties>
</file>